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0"/>
        <w:gridCol w:w="2127"/>
        <w:gridCol w:w="3118"/>
        <w:gridCol w:w="993"/>
        <w:gridCol w:w="992"/>
        <w:gridCol w:w="992"/>
        <w:gridCol w:w="1134"/>
        <w:gridCol w:w="851"/>
        <w:gridCol w:w="992"/>
        <w:gridCol w:w="992"/>
        <w:gridCol w:w="992"/>
        <w:gridCol w:w="993"/>
      </w:tblGrid>
      <w:tr w:rsidR="007F59B9" w:rsidRPr="007F59B9" w14:paraId="5A1034EB" w14:textId="77777777" w:rsidTr="001E6EA2">
        <w:trPr>
          <w:trHeight w:val="405"/>
        </w:trPr>
        <w:tc>
          <w:tcPr>
            <w:tcW w:w="14616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952098" w14:textId="274E7DAD" w:rsidR="007F59B9" w:rsidRPr="007F59B9" w:rsidRDefault="007F59B9" w:rsidP="0053138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แผนการบริหารและพัฒนาทรัพยากรบุคคล ประจำปีงบประมาณ พ.ศ.</w:t>
            </w:r>
            <w:r w:rsidR="003C4A85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 xml:space="preserve"> 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>256</w:t>
            </w:r>
            <w:r w:rsidR="00944F71"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  <w:t>9</w:t>
            </w:r>
          </w:p>
        </w:tc>
      </w:tr>
      <w:tr w:rsidR="007F59B9" w:rsidRPr="007F59B9" w14:paraId="147D0D59" w14:textId="77777777" w:rsidTr="001E6EA2">
        <w:trPr>
          <w:trHeight w:val="405"/>
        </w:trPr>
        <w:tc>
          <w:tcPr>
            <w:tcW w:w="14616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CB0E93" w14:textId="3B4AB4C5" w:rsidR="007F59B9" w:rsidRDefault="007F59B9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หน่วยงาน</w:t>
            </w:r>
            <w:r w:rsidR="00CC197C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สำนักงานส่งเสริมการเรียนรู้ประจำจังหวัดนราธิวาส</w:t>
            </w:r>
          </w:p>
          <w:p w14:paraId="1AFAEE7A" w14:textId="3C4BCAE3" w:rsidR="00D47526" w:rsidRDefault="00D47526" w:rsidP="00D475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มีบุคลากร จำนวน</w:t>
            </w:r>
            <w:r w:rsidR="00CC197C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368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คน  ข้าราชการ </w:t>
            </w:r>
            <w:r w:rsidR="00CC197C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149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คน ลูกจ้า</w:t>
            </w:r>
            <w:r w:rsidR="006B42D3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ง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ประจำ</w:t>
            </w:r>
            <w:r w:rsidR="00CC197C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2 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คน และพนักงานราชการ</w:t>
            </w:r>
            <w:r w:rsidR="00CC197C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 xml:space="preserve"> 217 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32"/>
                <w:szCs w:val="32"/>
                <w:cs/>
              </w:rPr>
              <w:t>คน</w:t>
            </w:r>
          </w:p>
          <w:p w14:paraId="279B8654" w14:textId="77777777" w:rsidR="00D47526" w:rsidRPr="00D47526" w:rsidRDefault="00D47526" w:rsidP="00D47526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0"/>
                <w:szCs w:val="20"/>
                <w:cs/>
              </w:rPr>
            </w:pPr>
          </w:p>
        </w:tc>
      </w:tr>
      <w:tr w:rsidR="007F59B9" w:rsidRPr="007F59B9" w14:paraId="6FEFAC24" w14:textId="77777777" w:rsidTr="001E6EA2">
        <w:trPr>
          <w:trHeight w:val="300"/>
        </w:trPr>
        <w:tc>
          <w:tcPr>
            <w:tcW w:w="14616" w:type="dxa"/>
            <w:gridSpan w:val="1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C6E0B4"/>
            <w:noWrap/>
            <w:hideMark/>
          </w:tcPr>
          <w:p w14:paraId="1C75D817" w14:textId="77777777" w:rsidR="007F59B9" w:rsidRPr="007F59B9" w:rsidRDefault="007F59B9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แผนย่อย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 xml:space="preserve"> </w:t>
            </w:r>
            <w:r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: </w:t>
            </w:r>
          </w:p>
        </w:tc>
      </w:tr>
      <w:tr w:rsidR="007F59B9" w:rsidRPr="007F59B9" w14:paraId="51F1BB4E" w14:textId="77777777" w:rsidTr="001E6EA2">
        <w:trPr>
          <w:trHeight w:val="300"/>
        </w:trPr>
        <w:tc>
          <w:tcPr>
            <w:tcW w:w="1461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14:paraId="58ABCD59" w14:textId="77777777" w:rsidR="007F59B9" w:rsidRPr="007F59B9" w:rsidRDefault="007F59B9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 xml:space="preserve">1. 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ด้านการสรรหา (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Recruitment)</w:t>
            </w:r>
          </w:p>
        </w:tc>
      </w:tr>
      <w:tr w:rsidR="00F71D80" w:rsidRPr="007F59B9" w14:paraId="5359F2EC" w14:textId="77777777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1AB6F5C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68DBF5F6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977BA87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613BB6EA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AE52219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F71D80" w:rsidRPr="007F59B9" w14:paraId="766A11E8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CC91968" w14:textId="77777777"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9E0842D" w14:textId="77777777"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53B5A37" w14:textId="77777777"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100955E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E6F297E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997814B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447EEC4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69FAAD9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14:paraId="35A847AE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E3DF1A2" w14:textId="77777777" w:rsidR="00F71D80" w:rsidRP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96BB38A" w14:textId="77777777"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3D366E4" w14:textId="77777777"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01EDD51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B1D57E0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FC0F1FC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8102092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DBE5A94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AA5BBED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3275CF8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826892F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969A9EB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14:paraId="47E73AD5" w14:textId="77777777" w:rsidTr="001E6EA2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3D2B79A" w14:textId="77777777" w:rsid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  <w:p w14:paraId="15DA5D2C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5352CBC" w14:textId="32EBEF89" w:rsidR="00F71D80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452A3">
              <w:rPr>
                <w:rFonts w:ascii="TH SarabunIT๙" w:eastAsia="Times New Roman" w:hAnsi="TH SarabunIT๙" w:cs="TH SarabunIT๙" w:hint="cs"/>
                <w:szCs w:val="22"/>
                <w:cs/>
              </w:rPr>
              <w:t>สรรหาและเลือกสรรพนักงานราชการในสังกัดสำนักงานส่งเสริมการเรียนรู้ประจำจังหวัดนราธิวาส</w:t>
            </w:r>
          </w:p>
          <w:p w14:paraId="14021AA4" w14:textId="77777777" w:rsidR="001E6EA2" w:rsidRDefault="001E6EA2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  <w:p w14:paraId="2FC4C040" w14:textId="77777777" w:rsidR="001E6EA2" w:rsidRPr="007F59B9" w:rsidRDefault="001E6EA2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A101358" w14:textId="2CB8EF59"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452A3" w:rsidRPr="003452A3">
              <w:rPr>
                <w:rFonts w:ascii="TH SarabunIT๙" w:eastAsia="Times New Roman" w:hAnsi="TH SarabunIT๙" w:cs="TH SarabunIT๙"/>
                <w:szCs w:val="22"/>
                <w:cs/>
              </w:rPr>
              <w:t>สรรหาและเลือกสรรเป็นพนักงานราชการทั่วไป ตำแหน่งครูศูนย์การเรียนรู้ จำนวน 5 อัตรา และตำแหน่งครูอาสาสมัครการศึกษานอกโรงเรียนประจำสถาบันศึกษาปอเนาะ จำนวน 3 อัตรา รวมทั้งสิ้น  8 อัตรา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5478E9E" w14:textId="77777777" w:rsidR="00F71D80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452A3"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390C2996" w14:textId="77777777" w:rsidR="003452A3" w:rsidRDefault="003452A3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ต.ค. 2568 ถึง</w:t>
            </w:r>
          </w:p>
          <w:p w14:paraId="45C2E45F" w14:textId="1E6F90A1" w:rsidR="003452A3" w:rsidRPr="007F59B9" w:rsidRDefault="003452A3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 ธ.ค. 2568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CCB60E7" w14:textId="77777777" w:rsidR="00F71D80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452A3">
              <w:rPr>
                <w:rFonts w:ascii="TH SarabunIT๙" w:eastAsia="Times New Roman" w:hAnsi="TH SarabunIT๙" w:cs="TH SarabunIT๙"/>
                <w:szCs w:val="22"/>
              </w:rPr>
              <w:t>101</w:t>
            </w:r>
            <w:r w:rsidR="003452A3">
              <w:rPr>
                <w:rFonts w:ascii="TH SarabunIT๙" w:eastAsia="Times New Roman" w:hAnsi="TH SarabunIT๙" w:cs="TH SarabunIT๙" w:hint="cs"/>
                <w:szCs w:val="22"/>
                <w:cs/>
              </w:rPr>
              <w:t>,916</w:t>
            </w:r>
          </w:p>
          <w:p w14:paraId="60BFDC56" w14:textId="2525EB70" w:rsidR="003452A3" w:rsidRPr="007F59B9" w:rsidRDefault="003452A3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บาท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B74C88D" w14:textId="3074939B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452A3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0A3EA5FD" w14:textId="034F7DD9" w:rsidR="00F71D80" w:rsidRPr="007F59B9" w:rsidRDefault="003452A3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0728971" w14:textId="1B9BADD3" w:rsidR="00F71D80" w:rsidRPr="007F59B9" w:rsidRDefault="003452A3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650F862C" w14:textId="3E682FC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452A3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1F9B22D3" w14:textId="3DFDB1A5" w:rsidR="00F71D80" w:rsidRPr="007F59B9" w:rsidRDefault="003452A3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1D93AE27" w14:textId="4894E44D" w:rsidR="00F71D80" w:rsidRPr="007F59B9" w:rsidRDefault="003452A3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458CDC2B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F71D80" w:rsidRPr="007F59B9" w14:paraId="26C52916" w14:textId="77777777" w:rsidTr="001E6EA2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C8D5B9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BD39B" w14:textId="77777777" w:rsidR="00F71D80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  <w:p w14:paraId="33B19A08" w14:textId="77777777" w:rsidR="001E6EA2" w:rsidRDefault="001E6EA2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  <w:p w14:paraId="3F6EEBA4" w14:textId="77777777" w:rsidR="001E6EA2" w:rsidRPr="007F59B9" w:rsidRDefault="001E6EA2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52B80A" w14:textId="77777777" w:rsidR="00F71D80" w:rsidRPr="007F59B9" w:rsidRDefault="00F71D80" w:rsidP="007F59B9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6B19B9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CC6899F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A9A8A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1276AB0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34B184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08AC4B0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A83C19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168114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D62D44C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  <w:p w14:paraId="5377675C" w14:textId="77777777" w:rsidR="00F71D80" w:rsidRPr="007F59B9" w:rsidRDefault="00F71D80" w:rsidP="007F59B9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F71D80" w:rsidRPr="007F59B9" w14:paraId="6B894B56" w14:textId="77777777" w:rsidTr="001E6EA2">
        <w:trPr>
          <w:trHeight w:val="300"/>
        </w:trPr>
        <w:tc>
          <w:tcPr>
            <w:tcW w:w="1461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14:paraId="74C603B6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 xml:space="preserve">2. 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ด้านการพัฒนา (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Development)</w:t>
            </w:r>
          </w:p>
        </w:tc>
      </w:tr>
      <w:tr w:rsidR="00F71D80" w:rsidRPr="007F59B9" w14:paraId="073CBA77" w14:textId="77777777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D1C0394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6C1F672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A18374C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6E0E4E2D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5D9FFF2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F71D80" w:rsidRPr="007F59B9" w14:paraId="456D5CDF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FCA08A6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4BAA298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6FC7656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E54A844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0C82F89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AD49E1E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9C2CEC5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1834EA9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14:paraId="2FA87723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F90A8B0" w14:textId="77777777" w:rsidR="00F71D80" w:rsidRP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BA41AF7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1AB43F5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25AD9C2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260B374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2D14A06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2119CB2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8B554AC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F7E15A3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310EF2C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BB44679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E00617B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14:paraId="00994D6D" w14:textId="77777777" w:rsidTr="001E6EA2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6CEF502E" w14:textId="77777777" w:rsidR="00F71D80" w:rsidRPr="007F59B9" w:rsidRDefault="001E6EA2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3E3E614" w14:textId="6F475098" w:rsidR="00F71D80" w:rsidRDefault="003452A3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3452A3">
              <w:rPr>
                <w:rFonts w:ascii="TH SarabunIT๙" w:eastAsia="Times New Roman" w:hAnsi="TH SarabunIT๙" w:cs="TH SarabunIT๙"/>
                <w:szCs w:val="22"/>
                <w:cs/>
              </w:rPr>
              <w:t>โครงการอบรมให้ความรู้การแต่งกายประดับเครื่องราชอิสริยาภรณ์ไทย และการประดับเครื่องหมายเข็มพระราชทาน ในการเข้าร่วมงานพระราชพิธี งานรัฐพิธี และงานพิธีการ</w:t>
            </w:r>
          </w:p>
          <w:p w14:paraId="48FE605C" w14:textId="77777777" w:rsidR="001E6EA2" w:rsidRDefault="001E6EA2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  <w:p w14:paraId="61C3941E" w14:textId="77777777" w:rsidR="001E6EA2" w:rsidRPr="007F59B9" w:rsidRDefault="001E6EA2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53C600B" w14:textId="26CA1DC9" w:rsidR="003452A3" w:rsidRPr="003452A3" w:rsidRDefault="003452A3" w:rsidP="003452A3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บรรยายให้ความรู้</w:t>
            </w:r>
            <w:r w:rsidRPr="003452A3">
              <w:rPr>
                <w:rFonts w:ascii="TH SarabunIT๙" w:eastAsia="Times New Roman" w:hAnsi="TH SarabunIT๙" w:cs="TH SarabunIT๙"/>
                <w:szCs w:val="22"/>
                <w:cs/>
              </w:rPr>
              <w:t>เกี่ยวกับระเบียบ หลักเกณฑ์ และแนวปฏิบัติในการเสนอขอพระราชทานเครื่องราชอิสริยาภรณ์ประจำปี และมีความรู้ความเข้าใจเกี่ยวกับการแต่งกายประดับเครื่องราชอิสริยาภรณ์</w:t>
            </w:r>
            <w:r w:rsidRPr="003452A3">
              <w:rPr>
                <w:rFonts w:ascii="TH SarabunIT๙" w:eastAsia="Times New Roman" w:hAnsi="TH SarabunIT๙" w:cs="TH SarabunIT๙"/>
                <w:szCs w:val="22"/>
              </w:rPr>
              <w:t xml:space="preserve"> </w:t>
            </w:r>
            <w:r w:rsidRPr="003452A3">
              <w:rPr>
                <w:rFonts w:ascii="TH SarabunIT๙" w:eastAsia="Times New Roman" w:hAnsi="TH SarabunIT๙" w:cs="TH SarabunIT๙"/>
                <w:szCs w:val="22"/>
                <w:cs/>
              </w:rPr>
              <w:t>และการประดับเครื่องหมายเข็มพระราชทาน ในการเข้าร่วมงานพระราชพิธี งานรัฐพิธี และงานพิธีการ</w:t>
            </w:r>
          </w:p>
          <w:p w14:paraId="183D4577" w14:textId="77777777" w:rsidR="003452A3" w:rsidRPr="003452A3" w:rsidRDefault="003452A3" w:rsidP="003452A3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Cs w:val="22"/>
              </w:rPr>
            </w:pPr>
          </w:p>
          <w:p w14:paraId="271635EA" w14:textId="019E93F1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1689CB8" w14:textId="77777777" w:rsidR="003452A3" w:rsidRDefault="003452A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371159D3" w14:textId="77777777" w:rsidR="003452A3" w:rsidRDefault="003452A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 xml:space="preserve">18 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ธ.ค. 68</w:t>
            </w:r>
          </w:p>
          <w:p w14:paraId="1A1F24E2" w14:textId="75B8368B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37D6A188" w14:textId="3F7EE4F5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452A3">
              <w:rPr>
                <w:rFonts w:ascii="TH SarabunIT๙" w:eastAsia="Times New Roman" w:hAnsi="TH SarabunIT๙" w:cs="TH SarabunIT๙"/>
                <w:szCs w:val="22"/>
              </w:rPr>
              <w:t>18</w:t>
            </w:r>
            <w:r w:rsidR="003452A3">
              <w:rPr>
                <w:rFonts w:ascii="TH SarabunIT๙" w:eastAsia="Times New Roman" w:hAnsi="TH SarabunIT๙" w:cs="TH SarabunIT๙" w:hint="cs"/>
                <w:szCs w:val="22"/>
                <w:cs/>
              </w:rPr>
              <w:t>,645 บาท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FFB76C" w14:textId="3AC5DFF6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452A3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502C7BFB" w14:textId="3784CD1A" w:rsidR="00F71D80" w:rsidRPr="007F59B9" w:rsidRDefault="003452A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559D2C8A" w14:textId="7CBD3DFA" w:rsidR="00F71D80" w:rsidRPr="007F59B9" w:rsidRDefault="003452A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09C29A9B" w14:textId="21521308" w:rsidR="00F71D80" w:rsidRPr="007F59B9" w:rsidRDefault="003452A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09B1D213" w14:textId="64B0EC2E" w:rsidR="00F71D80" w:rsidRPr="007F59B9" w:rsidRDefault="003452A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05D4EB5D" w14:textId="72617C1F" w:rsidR="00F71D80" w:rsidRPr="007F59B9" w:rsidRDefault="003452A3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5455F4B3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F71D80" w:rsidRPr="007F59B9" w14:paraId="56A6A582" w14:textId="77777777" w:rsidTr="001E6EA2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43BEC46" w14:textId="77777777" w:rsidR="00F71D80" w:rsidRPr="007F59B9" w:rsidRDefault="001E6EA2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9CE21D" w14:textId="55606D20" w:rsidR="001E6EA2" w:rsidRDefault="003452A3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3452A3">
              <w:rPr>
                <w:rFonts w:ascii="TH SarabunIT๙" w:eastAsia="Times New Roman" w:hAnsi="TH SarabunIT๙" w:cs="TH SarabunIT๙"/>
                <w:szCs w:val="22"/>
                <w:cs/>
              </w:rPr>
              <w:t>โครงการอบรมเชิงปฏิบัติการพัฒนาข้าราชกาครูและบุคลากรทางการศึกษา เพื่อการประเมินตำแหน่งและวิทยฐานะตามหลักเกณฑ์และวิธีการ ว</w:t>
            </w:r>
            <w:r w:rsidRPr="003452A3">
              <w:rPr>
                <w:rFonts w:ascii="TH SarabunIT๙" w:eastAsia="Times New Roman" w:hAnsi="TH SarabunIT๙" w:cs="TH SarabunIT๙"/>
                <w:szCs w:val="22"/>
              </w:rPr>
              <w:t>PA</w:t>
            </w:r>
          </w:p>
          <w:p w14:paraId="789B2F13" w14:textId="77777777" w:rsidR="001E6EA2" w:rsidRPr="007F59B9" w:rsidRDefault="001E6EA2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6F5B15" w14:textId="3A0608C6" w:rsidR="00C65E6B" w:rsidRDefault="003452A3" w:rsidP="003452A3">
            <w:pPr>
              <w:spacing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อบรมและฝึกปฏิบัติ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Pr="003452A3">
              <w:rPr>
                <w:rFonts w:ascii="TH SarabunIT๙" w:eastAsia="Times New Roman" w:hAnsi="TH SarabunIT๙" w:cs="TH SarabunIT๙"/>
                <w:szCs w:val="22"/>
                <w:cs/>
              </w:rPr>
              <w:t>เกี่ยวกับหลักเกณฑ์และวิธีการประเมินตำแหน่งและวิทยฐานะ ว</w:t>
            </w:r>
            <w:r w:rsidRPr="003452A3">
              <w:rPr>
                <w:rFonts w:ascii="TH SarabunIT๙" w:eastAsia="Times New Roman" w:hAnsi="TH SarabunIT๙" w:cs="TH SarabunIT๙"/>
                <w:szCs w:val="22"/>
              </w:rPr>
              <w:t xml:space="preserve">PA </w:t>
            </w:r>
            <w:r w:rsidRPr="003452A3">
              <w:rPr>
                <w:rFonts w:ascii="TH SarabunIT๙" w:eastAsia="Times New Roman" w:hAnsi="TH SarabunIT๙" w:cs="TH SarabunIT๙"/>
                <w:szCs w:val="22"/>
                <w:cs/>
              </w:rPr>
              <w:t>และพัฒนาทักษะการจัดทำข้อตกลงในการพัฒนางาน (</w:t>
            </w:r>
            <w:r w:rsidRPr="003452A3">
              <w:rPr>
                <w:rFonts w:ascii="TH SarabunIT๙" w:eastAsia="Times New Roman" w:hAnsi="TH SarabunIT๙" w:cs="TH SarabunIT๙"/>
                <w:szCs w:val="22"/>
              </w:rPr>
              <w:t xml:space="preserve">PA) </w:t>
            </w:r>
            <w:r w:rsidRPr="003452A3">
              <w:rPr>
                <w:rFonts w:ascii="TH SarabunIT๙" w:eastAsia="Times New Roman" w:hAnsi="TH SarabunIT๙" w:cs="TH SarabunIT๙"/>
                <w:szCs w:val="22"/>
                <w:cs/>
              </w:rPr>
              <w:t xml:space="preserve">และการจัดทำเอกสารหลักฐานเชิงประจักษ์ให้ถูกต้องตามแนวทาง ตลอดจนสามารถจัดทำผลงานทางวิชาชีพ เพื่อขอประเมินในวิทยฐานะที่สูงขึ้นได้อย่างมีคุณภาพ </w:t>
            </w:r>
          </w:p>
          <w:p w14:paraId="43E51167" w14:textId="77777777" w:rsidR="00C65E6B" w:rsidRPr="003452A3" w:rsidRDefault="00C65E6B" w:rsidP="003452A3">
            <w:pPr>
              <w:spacing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  <w:p w14:paraId="7469E31C" w14:textId="657F00E9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AA914" w14:textId="7E2DFD6E" w:rsidR="00F71D80" w:rsidRPr="007F59B9" w:rsidRDefault="00C65E6B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lastRenderedPageBreak/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E751A23" w14:textId="45606C5B" w:rsidR="00F71D80" w:rsidRPr="007F59B9" w:rsidRDefault="00C65E6B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5D43FF" w14:textId="77777777" w:rsidR="00F71D80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1D78A18F" w14:textId="728B9A56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6 </w:t>
            </w:r>
            <w:r>
              <w:rPr>
                <w:rFonts w:ascii="TH SarabunIT๙" w:eastAsia="Times New Roman" w:hAnsi="TH SarabunIT๙" w:cs="TH SarabunIT๙"/>
                <w:szCs w:val="22"/>
                <w:cs/>
              </w:rPr>
              <w:t>–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 8 ม.ค. 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1451788" w14:textId="77777777" w:rsid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C65E6B">
              <w:rPr>
                <w:rFonts w:ascii="TH SarabunIT๙" w:eastAsia="Times New Roman" w:hAnsi="TH SarabunIT๙" w:cs="TH SarabunIT๙"/>
                <w:szCs w:val="22"/>
              </w:rPr>
              <w:t>300,936</w:t>
            </w:r>
          </w:p>
          <w:p w14:paraId="37DAB3B5" w14:textId="54BE58EA" w:rsidR="00C65E6B" w:rsidRPr="007F59B9" w:rsidRDefault="00C65E6B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บาท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2CE88A" w14:textId="1F29C197" w:rsidR="00F71D80" w:rsidRPr="007F59B9" w:rsidRDefault="00C65E6B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1E1E268" w14:textId="1FF4923A" w:rsidR="00F71D80" w:rsidRPr="007F59B9" w:rsidRDefault="00C65E6B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B77551" w14:textId="049A82C8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C65E6B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1C6D7B" w14:textId="3697DF9D" w:rsidR="00F71D80" w:rsidRPr="007F59B9" w:rsidRDefault="00C65E6B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F71D80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A0E558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  <w:p w14:paraId="768B3CC1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C65E6B" w:rsidRPr="007F59B9" w14:paraId="6C7B1BFC" w14:textId="77777777" w:rsidTr="001E6EA2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449CD17" w14:textId="49ED844A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E4DCC9E" w14:textId="081FDA5F" w:rsidR="00C65E6B" w:rsidRPr="003452A3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C65E6B">
              <w:rPr>
                <w:rFonts w:ascii="TH SarabunIT๙" w:eastAsia="Times New Roman" w:hAnsi="TH SarabunIT๙" w:cs="TH SarabunIT๙"/>
                <w:szCs w:val="22"/>
                <w:cs/>
              </w:rPr>
              <w:t>โครงการส่งเสริมสมรรถนะครูและบุคลากรทางการศึกษาในการปฏิบัติงานตามระเบียบ วินัย ข้อกฎหมาย ของสำนักงานส่งเสริมการเรียนรู้ ประจำจังหวัดนราธิวาส  ประจำปีงบประมาณ พ.ศ. 2569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9AF7408" w14:textId="3E4E8DFE" w:rsidR="00C65E6B" w:rsidRDefault="00C65E6B" w:rsidP="00C65E6B">
            <w:pPr>
              <w:spacing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บรรยายให้ความรู้เรื่อง</w:t>
            </w:r>
            <w:r w:rsidRPr="00C65E6B">
              <w:rPr>
                <w:rFonts w:ascii="TH SarabunIT๙" w:eastAsia="Times New Roman" w:hAnsi="TH SarabunIT๙" w:cs="TH SarabunIT๙"/>
                <w:szCs w:val="22"/>
                <w:cs/>
              </w:rPr>
              <w:t>ระเบียบ วินัย ข้อกฎหมาย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ที่เกี่ยวข้องในการปฏิบัติงาน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B033E4F" w14:textId="12E6DB1B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67A29A8" w14:textId="3D7048D1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4FDD53" w14:textId="77777777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179CB40D" w14:textId="29696FA5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27 </w:t>
            </w:r>
            <w:r>
              <w:rPr>
                <w:rFonts w:ascii="TH SarabunIT๙" w:eastAsia="Times New Roman" w:hAnsi="TH SarabunIT๙" w:cs="TH SarabunIT๙"/>
                <w:szCs w:val="22"/>
                <w:cs/>
              </w:rPr>
              <w:t>–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 28 ม.ค. 69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6FF4400" w14:textId="2D82EDBB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406,240</w:t>
            </w:r>
          </w:p>
          <w:p w14:paraId="71B41C07" w14:textId="49E08CA4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บาท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5A4396C" w14:textId="17A641A3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83BA7E5" w14:textId="6030B72C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3A4D6DC" w14:textId="47EFEC39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5D36128" w14:textId="5146F66A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9430DF5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</w:tr>
      <w:tr w:rsidR="00C65E6B" w:rsidRPr="007F59B9" w14:paraId="6F343EEA" w14:textId="77777777" w:rsidTr="001E6EA2">
        <w:trPr>
          <w:trHeight w:val="300"/>
        </w:trPr>
        <w:tc>
          <w:tcPr>
            <w:tcW w:w="1461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14:paraId="52284D8F" w14:textId="77777777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3.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ด้านการประเมินผลการปฏิบัติงาน (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Evaluation)</w:t>
            </w:r>
          </w:p>
        </w:tc>
      </w:tr>
      <w:tr w:rsidR="00C65E6B" w:rsidRPr="007F59B9" w14:paraId="1F1D8F7B" w14:textId="77777777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25E7A4A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D863649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60DD5A58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26DFDB48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4EC0F8D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C65E6B" w:rsidRPr="007F59B9" w14:paraId="40D1B452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C1633E1" w14:textId="77777777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AD1228C" w14:textId="77777777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1427063D" w14:textId="77777777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8272089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0180175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3FCCF9A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4B52893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4E2833E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C65E6B" w:rsidRPr="007F59B9" w14:paraId="45389393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7FF7C9D" w14:textId="77777777" w:rsidR="00C65E6B" w:rsidRPr="00F71D80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F5C702C" w14:textId="77777777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848195C" w14:textId="77777777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1019BF0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5C824E6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A3C55CF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7B4C043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C40B0EB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8CFF465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CDFBC67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E4BA30C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6BABEDB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C65E6B" w:rsidRPr="007F59B9" w14:paraId="421E28B5" w14:textId="77777777" w:rsidTr="001E6EA2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26825B33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1F18379" w14:textId="5020CBD0" w:rsidR="00C65E6B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ประเมินผลการปฏิบัติงานของข้าราชการครูและบุคลากรทางการศึกษา เพื่อประกอบการพิจารณาเลื่อนขั้นเงินเดือน</w:t>
            </w:r>
          </w:p>
          <w:p w14:paraId="60893C2B" w14:textId="20937626" w:rsidR="00C65E6B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ครั้งที่ 1 (1 ตุลาคม 2568)</w:t>
            </w:r>
          </w:p>
          <w:p w14:paraId="594DB1E4" w14:textId="77777777" w:rsidR="00C65E6B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  <w:p w14:paraId="14AE5844" w14:textId="77777777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9046175" w14:textId="0182932E" w:rsidR="00C65E6B" w:rsidRPr="00C65E6B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C65E6B">
              <w:rPr>
                <w:rFonts w:ascii="TH SarabunIT๙" w:eastAsia="Times New Roman" w:hAnsi="TH SarabunIT๙" w:cs="TH SarabunIT๙"/>
                <w:szCs w:val="22"/>
                <w:cs/>
              </w:rPr>
              <w:t>ประเมินผลการปฏิบัติงานของข้าราชการครูและบุคลากรทางการศึกษา เพื่อประกอบการพิจารณาเลื่อนขั้นเงินเดือน</w:t>
            </w:r>
          </w:p>
          <w:p w14:paraId="7F7CD369" w14:textId="781B9872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F9BB9FC" w14:textId="77777777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19A8BDF4" w14:textId="77777777" w:rsidR="00C65E6B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 xml:space="preserve">20 – 22 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ส.ค. 68</w:t>
            </w:r>
          </w:p>
          <w:p w14:paraId="72C75183" w14:textId="4B208A39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638EFDDB" w14:textId="43E7E53F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FADB0B8" w14:textId="32527668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45616DD7" w14:textId="2095496D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45BFB9A1" w14:textId="1A2EA5AE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67413E3C" w14:textId="0A96B7D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4CFD8173" w14:textId="53176C5A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345C0A12" w14:textId="44A489D8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49FB2097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C65E6B" w:rsidRPr="007F59B9" w14:paraId="00D8DBE7" w14:textId="77777777" w:rsidTr="001E6EA2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C7828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1366FE" w14:textId="5C39A3B0" w:rsidR="00C65E6B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Pr="00C65E6B">
              <w:rPr>
                <w:rFonts w:ascii="TH SarabunIT๙" w:eastAsia="Times New Roman" w:hAnsi="TH SarabunIT๙" w:cs="TH SarabunIT๙"/>
                <w:szCs w:val="22"/>
                <w:cs/>
              </w:rPr>
              <w:t>ประเมินผลการปฏิบัติงานของข้าราชการครูและบุคลากรทางการศึกษา เพื่อประกอบการพิจารณาเลื่อนขั้นเงินเดือน</w:t>
            </w:r>
          </w:p>
          <w:p w14:paraId="2A47B4B2" w14:textId="79D4443B" w:rsidR="00C65E6B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ครั้งที่ 2 (1 เม.ย. 69)</w:t>
            </w:r>
          </w:p>
          <w:p w14:paraId="6E630A18" w14:textId="77777777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ECAE28" w14:textId="0D68DC93" w:rsidR="003E0CD8" w:rsidRPr="00C65E6B" w:rsidRDefault="003E0CD8" w:rsidP="003E0CD8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C65E6B">
              <w:rPr>
                <w:rFonts w:ascii="TH SarabunIT๙" w:eastAsia="Times New Roman" w:hAnsi="TH SarabunIT๙" w:cs="TH SarabunIT๙"/>
                <w:szCs w:val="22"/>
                <w:cs/>
              </w:rPr>
              <w:t>ประเมินผลการปฏิบัติงานของข้าราชการครูและบุคลากรทางการศึกษา เพื่อประกอบการพิจารณาเลื่อนขั้นเงินเดือน</w:t>
            </w:r>
          </w:p>
          <w:p w14:paraId="6887232B" w14:textId="03E1EDB5" w:rsidR="00C65E6B" w:rsidRPr="007F59B9" w:rsidRDefault="00C65E6B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5D0A8E" w14:textId="3188D0E4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E0CD8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36AAC92" w14:textId="68C28B60" w:rsidR="00C65E6B" w:rsidRPr="007F59B9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C65E6B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6CE6DA" w14:textId="77777777" w:rsidR="003E0CD8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6E6B45B6" w14:textId="2815E0D7" w:rsidR="00C65E6B" w:rsidRPr="007F59B9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 xml:space="preserve">23 – 27 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ก.พ. 69</w:t>
            </w:r>
            <w:r w:rsidR="00C65E6B" w:rsidRPr="007F59B9">
              <w:rPr>
                <w:rFonts w:ascii="TH SarabunIT๙" w:eastAsia="Times New Roman" w:hAnsi="TH SarabunIT๙" w:cs="TH SarabunIT๙"/>
                <w:szCs w:val="22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5E4DCE" w14:textId="52E18A70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E0CD8"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DBA6E2" w14:textId="0A69C5D5" w:rsidR="00C65E6B" w:rsidRPr="007F59B9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C65E6B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59E1E25" w14:textId="16D73BB2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E0CD8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DF73673" w14:textId="5A19E1CC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3E0CD8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F0BEC8" w14:textId="2DF8298D" w:rsidR="00C65E6B" w:rsidRPr="007F59B9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="00C65E6B"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D3D2CE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  <w:p w14:paraId="064ADBA4" w14:textId="77777777" w:rsidR="00C65E6B" w:rsidRPr="007F59B9" w:rsidRDefault="00C65E6B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3E0CD8" w:rsidRPr="007F59B9" w14:paraId="34D5E775" w14:textId="77777777" w:rsidTr="001E6EA2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2D628CE" w14:textId="0D1D3871" w:rsidR="003E0CD8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CE86278" w14:textId="79F8C30E" w:rsidR="003E0CD8" w:rsidRPr="007F59B9" w:rsidRDefault="003E0CD8" w:rsidP="00C65E6B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การประเมินผลการปฏิบัติงานของพนักงานราชการ ครั้งที่ 1 ประจำปงบประมาณ 2569 (1 ตุลาคม 2568 </w:t>
            </w:r>
            <w:r>
              <w:rPr>
                <w:rFonts w:ascii="TH SarabunIT๙" w:eastAsia="Times New Roman" w:hAnsi="TH SarabunIT๙" w:cs="TH SarabunIT๙"/>
                <w:szCs w:val="22"/>
                <w:cs/>
              </w:rPr>
              <w:t>–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 31 มีนาคม 2569)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166459" w14:textId="53618BA2" w:rsidR="003E0CD8" w:rsidRPr="00C65E6B" w:rsidRDefault="003E0CD8" w:rsidP="003E0CD8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การประเมินผลการปฏิบัติงานของพนักงานราชการ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8145A22" w14:textId="13CB2D54" w:rsidR="003E0CD8" w:rsidRPr="007F59B9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FD2C635" w14:textId="7496BCC4" w:rsidR="003E0CD8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40AC2C3" w14:textId="55D48F75" w:rsidR="003E0CD8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BDE6EB6" w14:textId="569056D7" w:rsidR="003E0CD8" w:rsidRPr="007F59B9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29EA74" w14:textId="77777777" w:rsidR="003E0CD8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0F49F49E" w14:textId="2952EFF9" w:rsidR="003E0CD8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7 </w:t>
            </w:r>
            <w:r>
              <w:rPr>
                <w:rFonts w:ascii="TH SarabunIT๙" w:eastAsia="Times New Roman" w:hAnsi="TH SarabunIT๙" w:cs="TH SarabunIT๙"/>
                <w:szCs w:val="22"/>
                <w:cs/>
              </w:rPr>
              <w:t>–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 10 เม.ย. 69, 20 เม.ย. 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33A033A" w14:textId="6DCCE2D8" w:rsidR="003E0CD8" w:rsidRPr="007F59B9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39A99E5" w14:textId="68276BEE" w:rsidR="003E0CD8" w:rsidRPr="007F59B9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D0EA727" w14:textId="4B648637" w:rsidR="003E0CD8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62F6F84" w14:textId="77777777" w:rsidR="003E0CD8" w:rsidRPr="007F59B9" w:rsidRDefault="003E0CD8" w:rsidP="00C65E6B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</w:tr>
    </w:tbl>
    <w:p w14:paraId="2F4272F9" w14:textId="77777777" w:rsidR="003C4A85" w:rsidRDefault="003C4A85" w:rsidP="001E6EA2">
      <w:pPr>
        <w:jc w:val="center"/>
        <w:rPr>
          <w:rFonts w:ascii="TH SarabunIT๙" w:hAnsi="TH SarabunIT๙" w:cs="TH SarabunIT๙"/>
          <w:sz w:val="32"/>
          <w:szCs w:val="40"/>
        </w:rPr>
      </w:pPr>
    </w:p>
    <w:p w14:paraId="21230FFD" w14:textId="77777777" w:rsidR="003C4A85" w:rsidRDefault="003C4A85" w:rsidP="001E6EA2">
      <w:pPr>
        <w:jc w:val="center"/>
        <w:rPr>
          <w:rFonts w:ascii="TH SarabunIT๙" w:hAnsi="TH SarabunIT๙" w:cs="TH SarabunIT๙"/>
          <w:sz w:val="32"/>
          <w:szCs w:val="40"/>
        </w:rPr>
      </w:pPr>
    </w:p>
    <w:p w14:paraId="19DBFB51" w14:textId="77777777" w:rsidR="003C4A85" w:rsidRDefault="003C4A85" w:rsidP="001E6EA2">
      <w:pPr>
        <w:jc w:val="center"/>
        <w:rPr>
          <w:rFonts w:ascii="TH SarabunIT๙" w:hAnsi="TH SarabunIT๙" w:cs="TH SarabunIT๙"/>
          <w:sz w:val="32"/>
          <w:szCs w:val="40"/>
        </w:rPr>
      </w:pPr>
    </w:p>
    <w:p w14:paraId="78961E60" w14:textId="77777777" w:rsidR="003E0CD8" w:rsidRDefault="003E0CD8" w:rsidP="001E6EA2">
      <w:pPr>
        <w:jc w:val="center"/>
        <w:rPr>
          <w:rFonts w:ascii="TH SarabunIT๙" w:hAnsi="TH SarabunIT๙" w:cs="TH SarabunIT๙"/>
          <w:sz w:val="32"/>
          <w:szCs w:val="40"/>
        </w:rPr>
      </w:pPr>
    </w:p>
    <w:p w14:paraId="6A2565A9" w14:textId="77777777" w:rsidR="003E0CD8" w:rsidRDefault="003E0CD8" w:rsidP="001E6EA2">
      <w:pPr>
        <w:jc w:val="center"/>
        <w:rPr>
          <w:rFonts w:ascii="TH SarabunIT๙" w:hAnsi="TH SarabunIT๙" w:cs="TH SarabunIT๙"/>
          <w:sz w:val="32"/>
          <w:szCs w:val="40"/>
        </w:rPr>
      </w:pPr>
    </w:p>
    <w:p w14:paraId="1A78DEAC" w14:textId="592920CB" w:rsidR="001E6EA2" w:rsidRPr="001E6EA2" w:rsidRDefault="001E6EA2" w:rsidP="001E6EA2">
      <w:pPr>
        <w:jc w:val="center"/>
        <w:rPr>
          <w:rFonts w:ascii="TH SarabunIT๙" w:hAnsi="TH SarabunIT๙" w:cs="TH SarabunIT๙"/>
        </w:rPr>
      </w:pPr>
      <w:r w:rsidRPr="001E6EA2">
        <w:rPr>
          <w:rFonts w:ascii="TH SarabunIT๙" w:hAnsi="TH SarabunIT๙" w:cs="TH SarabunIT๙"/>
          <w:sz w:val="32"/>
          <w:szCs w:val="40"/>
        </w:rPr>
        <w:lastRenderedPageBreak/>
        <w:t>2</w:t>
      </w:r>
    </w:p>
    <w:tbl>
      <w:tblPr>
        <w:tblW w:w="146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40"/>
        <w:gridCol w:w="2127"/>
        <w:gridCol w:w="3118"/>
        <w:gridCol w:w="993"/>
        <w:gridCol w:w="992"/>
        <w:gridCol w:w="992"/>
        <w:gridCol w:w="1134"/>
        <w:gridCol w:w="851"/>
        <w:gridCol w:w="992"/>
        <w:gridCol w:w="992"/>
        <w:gridCol w:w="992"/>
        <w:gridCol w:w="993"/>
      </w:tblGrid>
      <w:tr w:rsidR="00F71D80" w:rsidRPr="007F59B9" w14:paraId="586ED531" w14:textId="77777777" w:rsidTr="001E6EA2">
        <w:trPr>
          <w:trHeight w:val="300"/>
        </w:trPr>
        <w:tc>
          <w:tcPr>
            <w:tcW w:w="14616" w:type="dxa"/>
            <w:gridSpan w:val="1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14:paraId="2A033757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๔.ด้านการรักษาไว้ (</w:t>
            </w:r>
            <w:r w:rsidRPr="00F71D80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Retention)</w:t>
            </w:r>
          </w:p>
        </w:tc>
      </w:tr>
      <w:tr w:rsidR="00F71D80" w:rsidRPr="007F59B9" w14:paraId="6F6B19FC" w14:textId="77777777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2EF58D0F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1D3148ED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6C762B9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2A2316A5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F287DB4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F71D80" w:rsidRPr="007F59B9" w14:paraId="283C29CF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7AD0D034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37D05E3E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FBC3408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2250A00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1FD5579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EC4FAFE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5DDD2AA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9E7AF47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14:paraId="6C1E3774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71CBD12" w14:textId="77777777" w:rsidR="00F71D80" w:rsidRP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48E3156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E0762E5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C69BCF0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F82238C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E9A7C1D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77983E99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6A65A29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6DDA3FF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FE943F5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2E0CB13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04DB4CCE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F71D80" w:rsidRPr="007F59B9" w14:paraId="4D6E175C" w14:textId="77777777" w:rsidTr="001E6EA2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5E424BF3" w14:textId="77777777" w:rsidR="00F71D80" w:rsidRPr="007F59B9" w:rsidRDefault="001E6EA2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0688CB5" w14:textId="7462B5EA" w:rsidR="00F71D80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การคัดเลือกผู้สมควรได้รับได้รับรางวัลเชิดชูเกียรติ </w:t>
            </w:r>
            <w:r w:rsidR="002270FD">
              <w:rPr>
                <w:rFonts w:ascii="TH SarabunIT๙" w:eastAsia="Times New Roman" w:hAnsi="TH SarabunIT๙" w:cs="TH SarabunIT๙"/>
                <w:szCs w:val="22"/>
              </w:rPr>
              <w:t>“</w:t>
            </w:r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>เสมา</w:t>
            </w:r>
            <w:proofErr w:type="spellStart"/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>ภั</w:t>
            </w:r>
            <w:proofErr w:type="spellEnd"/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>กด</w:t>
            </w:r>
            <w:proofErr w:type="spellStart"/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>ิ์</w:t>
            </w:r>
            <w:proofErr w:type="spellEnd"/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 รักษ์ชายแดน</w:t>
            </w:r>
            <w:r w:rsidR="002270FD">
              <w:rPr>
                <w:rFonts w:ascii="TH SarabunIT๙" w:eastAsia="Times New Roman" w:hAnsi="TH SarabunIT๙" w:cs="TH SarabunIT๙"/>
                <w:szCs w:val="22"/>
              </w:rPr>
              <w:t xml:space="preserve">” </w:t>
            </w:r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>ประจำปี 2569</w:t>
            </w:r>
          </w:p>
          <w:p w14:paraId="35EAD704" w14:textId="77777777" w:rsidR="001E6EA2" w:rsidRDefault="001E6EA2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  <w:p w14:paraId="0D479770" w14:textId="77777777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0E895525" w14:textId="48CE384E" w:rsidR="00F71D80" w:rsidRPr="007F59B9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>ให้สถานศึกษาส่งผลงานเพื่อ</w:t>
            </w:r>
            <w:r w:rsidR="002270FD" w:rsidRPr="002270FD">
              <w:rPr>
                <w:rFonts w:ascii="TH SarabunIT๙" w:eastAsia="Times New Roman" w:hAnsi="TH SarabunIT๙" w:cs="TH SarabunIT๙"/>
                <w:szCs w:val="22"/>
                <w:cs/>
              </w:rPr>
              <w:t xml:space="preserve">คัดเลือกผู้สมควรได้รับได้รับรางวัลเชิดชูเกียรติ </w:t>
            </w:r>
            <w:r w:rsidR="002270FD" w:rsidRPr="002270FD">
              <w:rPr>
                <w:rFonts w:ascii="TH SarabunIT๙" w:eastAsia="Times New Roman" w:hAnsi="TH SarabunIT๙" w:cs="TH SarabunIT๙"/>
                <w:szCs w:val="22"/>
              </w:rPr>
              <w:t>“</w:t>
            </w:r>
            <w:r w:rsidR="002270FD" w:rsidRPr="002270FD">
              <w:rPr>
                <w:rFonts w:ascii="TH SarabunIT๙" w:eastAsia="Times New Roman" w:hAnsi="TH SarabunIT๙" w:cs="TH SarabunIT๙"/>
                <w:szCs w:val="22"/>
                <w:cs/>
              </w:rPr>
              <w:t>เสมา</w:t>
            </w:r>
            <w:proofErr w:type="spellStart"/>
            <w:r w:rsidR="002270FD" w:rsidRPr="002270FD">
              <w:rPr>
                <w:rFonts w:ascii="TH SarabunIT๙" w:eastAsia="Times New Roman" w:hAnsi="TH SarabunIT๙" w:cs="TH SarabunIT๙"/>
                <w:szCs w:val="22"/>
                <w:cs/>
              </w:rPr>
              <w:t>ภั</w:t>
            </w:r>
            <w:proofErr w:type="spellEnd"/>
            <w:r w:rsidR="002270FD" w:rsidRPr="002270FD">
              <w:rPr>
                <w:rFonts w:ascii="TH SarabunIT๙" w:eastAsia="Times New Roman" w:hAnsi="TH SarabunIT๙" w:cs="TH SarabunIT๙"/>
                <w:szCs w:val="22"/>
                <w:cs/>
              </w:rPr>
              <w:t>กด</w:t>
            </w:r>
            <w:proofErr w:type="spellStart"/>
            <w:r w:rsidR="002270FD" w:rsidRPr="002270FD">
              <w:rPr>
                <w:rFonts w:ascii="TH SarabunIT๙" w:eastAsia="Times New Roman" w:hAnsi="TH SarabunIT๙" w:cs="TH SarabunIT๙"/>
                <w:szCs w:val="22"/>
                <w:cs/>
              </w:rPr>
              <w:t>ิ์</w:t>
            </w:r>
            <w:proofErr w:type="spellEnd"/>
            <w:r w:rsidR="002270FD" w:rsidRPr="002270FD">
              <w:rPr>
                <w:rFonts w:ascii="TH SarabunIT๙" w:eastAsia="Times New Roman" w:hAnsi="TH SarabunIT๙" w:cs="TH SarabunIT๙"/>
                <w:szCs w:val="22"/>
                <w:cs/>
              </w:rPr>
              <w:t xml:space="preserve"> รักษ์ชายแดน</w:t>
            </w:r>
            <w:r w:rsidR="002270FD" w:rsidRPr="002270FD">
              <w:rPr>
                <w:rFonts w:ascii="TH SarabunIT๙" w:eastAsia="Times New Roman" w:hAnsi="TH SarabunIT๙" w:cs="TH SarabunIT๙"/>
                <w:szCs w:val="22"/>
              </w:rPr>
              <w:t xml:space="preserve">” </w:t>
            </w:r>
            <w:r w:rsidR="002270FD" w:rsidRPr="002270FD">
              <w:rPr>
                <w:rFonts w:ascii="TH SarabunIT๙" w:eastAsia="Times New Roman" w:hAnsi="TH SarabunIT๙" w:cs="TH SarabunIT๙"/>
                <w:szCs w:val="22"/>
                <w:cs/>
              </w:rPr>
              <w:t>ประจำปี 2569</w:t>
            </w:r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 xml:space="preserve"> 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45941B6C" w14:textId="09E9B870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2270FD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5DECD3CD" w14:textId="66555FDA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2270FD"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015408F7" w14:textId="77777777" w:rsidR="00F71D80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2270FD"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618649F2" w14:textId="03B27FC0" w:rsidR="002270FD" w:rsidRPr="007F59B9" w:rsidRDefault="002270F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 xml:space="preserve">16 – 29 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เม.ย. 69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7CFA705" w14:textId="5A9E6722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4477069" w14:textId="0E8F9437" w:rsidR="00F71D80" w:rsidRPr="007F59B9" w:rsidRDefault="002270F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3B06740" w14:textId="67A4A501" w:rsidR="00F71D80" w:rsidRPr="007F59B9" w:rsidRDefault="002270F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5175ECDF" w14:textId="325AF70C" w:rsidR="00F71D80" w:rsidRPr="007F59B9" w:rsidRDefault="002270F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340D1322" w14:textId="66C45F79" w:rsidR="00F71D80" w:rsidRPr="007F59B9" w:rsidRDefault="002270F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74A3DD4F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F71D80" w:rsidRPr="007F59B9" w14:paraId="75F19593" w14:textId="77777777" w:rsidTr="001E6EA2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830169" w14:textId="77777777" w:rsidR="00F71D80" w:rsidRPr="007F59B9" w:rsidRDefault="001E6EA2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9DC95" w14:textId="49178077" w:rsidR="00F71D80" w:rsidRDefault="00F71D80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 w:rsidR="002270FD">
              <w:rPr>
                <w:rFonts w:ascii="TH SarabunIT๙" w:eastAsia="Times New Roman" w:hAnsi="TH SarabunIT๙" w:cs="TH SarabunIT๙" w:hint="cs"/>
                <w:szCs w:val="22"/>
                <w:cs/>
              </w:rPr>
              <w:t>การเลื่อนวิทยฐานะของข้าราชการครูและบุคลากรทางการศึกษา ตำแหน่งครูวิทยฐานะครูชำนาญการ จำนวน 19 ราย</w:t>
            </w:r>
          </w:p>
          <w:p w14:paraId="77F005E2" w14:textId="77777777" w:rsidR="001E6EA2" w:rsidRDefault="001E6EA2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  <w:p w14:paraId="4E1EB36D" w14:textId="77777777" w:rsidR="001E6EA2" w:rsidRPr="007F59B9" w:rsidRDefault="001E6EA2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62E0C" w14:textId="13B5696E" w:rsidR="00F71D80" w:rsidRPr="007F59B9" w:rsidRDefault="0096752D" w:rsidP="00F71D80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CFA3230" w14:textId="77777777" w:rsidR="00F71D80" w:rsidRDefault="0096752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55B146D8" w14:textId="26660BA3" w:rsidR="0096752D" w:rsidRPr="007F59B9" w:rsidRDefault="0096752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ธ.ค. 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CF7A70F" w14:textId="0C184D34" w:rsidR="00F71D80" w:rsidRPr="007F59B9" w:rsidRDefault="0096752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3D0B515" w14:textId="62449F41" w:rsidR="00F71D80" w:rsidRPr="007F59B9" w:rsidRDefault="0096752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BF96CF" w14:textId="41932832" w:rsidR="00F71D80" w:rsidRPr="007F59B9" w:rsidRDefault="0096752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09552B" w14:textId="71D23E2B" w:rsidR="00F71D80" w:rsidRPr="007F59B9" w:rsidRDefault="0096752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1547E2" w14:textId="29010C40" w:rsidR="00F71D80" w:rsidRPr="007F59B9" w:rsidRDefault="0096752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738D48" w14:textId="2F89C11C" w:rsidR="00F71D80" w:rsidRPr="007F59B9" w:rsidRDefault="0096752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0FFD773" w14:textId="7D6FCC79" w:rsidR="00F71D80" w:rsidRPr="007F59B9" w:rsidRDefault="0096752D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F93DE2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  <w:p w14:paraId="51C7B82E" w14:textId="77777777" w:rsidR="00F71D80" w:rsidRPr="007F59B9" w:rsidRDefault="00F71D80" w:rsidP="00F71D8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96752D" w:rsidRPr="007F59B9" w14:paraId="06E77E33" w14:textId="77777777" w:rsidTr="001E6EA2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4AC8EF3" w14:textId="79E12C50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AF4B3C2" w14:textId="75F988F4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96752D">
              <w:rPr>
                <w:rFonts w:ascii="TH SarabunIT๙" w:eastAsia="Times New Roman" w:hAnsi="TH SarabunIT๙" w:cs="TH SarabunIT๙"/>
                <w:szCs w:val="22"/>
                <w:cs/>
              </w:rPr>
              <w:t>การจัดทำแผนพัฒนาบุคลากร ประจำปีงบประมาณ พ.ศ. 2569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6494B5C" w14:textId="77777777" w:rsidR="0096752D" w:rsidRPr="0096752D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96752D">
              <w:rPr>
                <w:rFonts w:ascii="TH SarabunIT๙" w:eastAsia="Times New Roman" w:hAnsi="TH SarabunIT๙" w:cs="TH SarabunIT๙"/>
                <w:szCs w:val="22"/>
                <w:cs/>
              </w:rPr>
              <w:t xml:space="preserve">ให้สถานศึกษาดำเนินการจัดส่งแผน/โครงการ/กิจกรรมเกี่ยวกับการพัฒนาบุคลากรที่จะดำเนินการภายในปีงบประมาณ พ.ศ. 2569      ผ่าน </w:t>
            </w:r>
            <w:r w:rsidRPr="0096752D">
              <w:rPr>
                <w:rFonts w:ascii="TH SarabunIT๙" w:eastAsia="Times New Roman" w:hAnsi="TH SarabunIT๙" w:cs="TH SarabunIT๙"/>
                <w:szCs w:val="22"/>
              </w:rPr>
              <w:t xml:space="preserve">Google Form </w:t>
            </w:r>
            <w:r w:rsidRPr="0096752D">
              <w:rPr>
                <w:rFonts w:ascii="TH SarabunIT๙" w:eastAsia="Times New Roman" w:hAnsi="TH SarabunIT๙" w:cs="TH SarabunIT๙"/>
                <w:szCs w:val="22"/>
                <w:cs/>
              </w:rPr>
              <w:t>เพื่อรายงานให้กรมส่งเสริมการเรียนรู้ผ่านระบบแผนปฏิบัติการพัฒนาบุคลากร 2569</w:t>
            </w:r>
          </w:p>
          <w:p w14:paraId="68A0C4C8" w14:textId="77777777" w:rsidR="0096752D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10EC6A" w14:textId="77777777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7AAA2C68" w14:textId="304A871C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ธ.ค. 68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D76865E" w14:textId="362E0687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70DB643" w14:textId="1EBD3C37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64161AC1" w14:textId="5CBBD548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F0D460A" w14:textId="2CF21A0D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B44C4FF" w14:textId="5EDE37F7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84662E6" w14:textId="0E15F75E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5F4CD98F" w14:textId="7FD96291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--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2433225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</w:tr>
      <w:tr w:rsidR="0096752D" w:rsidRPr="007F59B9" w14:paraId="4ABBF24D" w14:textId="77777777" w:rsidTr="001E6EA2">
        <w:trPr>
          <w:trHeight w:val="300"/>
        </w:trPr>
        <w:tc>
          <w:tcPr>
            <w:tcW w:w="14616" w:type="dxa"/>
            <w:gridSpan w:val="1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2CC"/>
            <w:noWrap/>
            <w:hideMark/>
          </w:tcPr>
          <w:p w14:paraId="50042994" w14:textId="77777777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1E6EA2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5. ด้านการใช้ประโยชน์ (</w:t>
            </w:r>
            <w:r w:rsidRPr="001E6EA2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>Utilization)</w:t>
            </w:r>
          </w:p>
        </w:tc>
      </w:tr>
      <w:tr w:rsidR="0096752D" w:rsidRPr="007F59B9" w14:paraId="231B1F20" w14:textId="77777777" w:rsidTr="001E6EA2">
        <w:trPr>
          <w:trHeight w:val="300"/>
        </w:trPr>
        <w:tc>
          <w:tcPr>
            <w:tcW w:w="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274B3E27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br w:type="page"/>
            </w:r>
            <w:r>
              <w:br w:type="page"/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C9C3144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แผนงาน/โครงการ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F1AC209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กิจกรรมหลัก/กิจกรรมย่อย</w:t>
            </w:r>
          </w:p>
        </w:tc>
        <w:tc>
          <w:tcPr>
            <w:tcW w:w="793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2092C649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แผนการดำเนินงาน/งบประมาณ (ล้านบาท)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9CDB164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Cs w:val="22"/>
                <w:cs/>
              </w:rPr>
              <w:t>หมายเหตุ</w:t>
            </w:r>
          </w:p>
        </w:tc>
      </w:tr>
      <w:tr w:rsidR="0096752D" w:rsidRPr="007F59B9" w14:paraId="54FBE700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6285C146" w14:textId="77777777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4054928A" w14:textId="77777777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0786987F" w14:textId="77777777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  <w:hideMark/>
          </w:tcPr>
          <w:p w14:paraId="5194E3E0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1</w:t>
            </w:r>
          </w:p>
        </w:tc>
        <w:tc>
          <w:tcPr>
            <w:tcW w:w="212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7F6FADD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902DF1B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3</w:t>
            </w:r>
          </w:p>
        </w:tc>
        <w:tc>
          <w:tcPr>
            <w:tcW w:w="19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E35DB16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  <w:t>ไตรมาสที่</w:t>
            </w:r>
            <w:r w:rsidRPr="007F59B9"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  <w:t xml:space="preserve"> 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322B163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96752D" w:rsidRPr="007F59B9" w14:paraId="7837E5EA" w14:textId="77777777" w:rsidTr="001E6EA2">
        <w:trPr>
          <w:trHeight w:val="300"/>
        </w:trPr>
        <w:tc>
          <w:tcPr>
            <w:tcW w:w="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5ED9C224" w14:textId="77777777" w:rsidR="0096752D" w:rsidRPr="00F71D80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Cs w:val="22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2F9C26E" w14:textId="77777777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2A4F09F" w14:textId="77777777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CAFC480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6E1239F0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C45AB6A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7CDEBD5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21DD1A8E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A507AB3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3C7FF8F3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ระยะเวลาดำเนินการ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147E468A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Cs w:val="22"/>
                <w:cs/>
              </w:rPr>
              <w:t>งบประมาณ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14:paraId="4B64E1D1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sz w:val="16"/>
                <w:szCs w:val="16"/>
              </w:rPr>
            </w:pPr>
          </w:p>
        </w:tc>
      </w:tr>
      <w:tr w:rsidR="0096752D" w:rsidRPr="007F59B9" w14:paraId="4AC2DE8E" w14:textId="77777777" w:rsidTr="001E6EA2">
        <w:trPr>
          <w:trHeight w:val="300"/>
        </w:trPr>
        <w:tc>
          <w:tcPr>
            <w:tcW w:w="4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14:paraId="137C3DCB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1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05B4AEC" w14:textId="287BC7AE" w:rsidR="0096752D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ประชาสัมพันธ์ เรื่องการย้ายข้าราชการครูและบุคลากรทางการศึกษา ตำแหน่งครู ประจำปี 2569</w:t>
            </w:r>
          </w:p>
          <w:p w14:paraId="6955FFB9" w14:textId="77777777" w:rsidR="0096752D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  <w:p w14:paraId="23403AB2" w14:textId="77777777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72187403" w14:textId="2FA8259E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2F277D85" w14:textId="60B7FC35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1907167C" w14:textId="0D5366FB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-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58D31A0E" w14:textId="77777777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3FF64B3E" w14:textId="47CE0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ม.ค. 69</w:t>
            </w: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66B16C34" w14:textId="32A20E0E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hideMark/>
          </w:tcPr>
          <w:p w14:paraId="3F90E932" w14:textId="7FFD73AE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354F08FE" w14:textId="2BC8001F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3418CC58" w14:textId="32B971D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36641E2A" w14:textId="0F511103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-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</w:tcPr>
          <w:p w14:paraId="39E61510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  <w:tr w:rsidR="0096752D" w:rsidRPr="007F59B9" w14:paraId="7EC5B221" w14:textId="77777777" w:rsidTr="001E6EA2">
        <w:trPr>
          <w:trHeight w:val="300"/>
        </w:trPr>
        <w:tc>
          <w:tcPr>
            <w:tcW w:w="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E0BBF6" w14:textId="71C3933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97A60F" w14:textId="13FB1C00" w:rsidR="0096752D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ประชาสัมพันธ์ให้บุคลากรในสังกัดทราบข้อมูลด้านการบริหารงานบุคลากร</w:t>
            </w:r>
          </w:p>
          <w:p w14:paraId="2CCA5130" w14:textId="77777777" w:rsidR="0096752D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</w:p>
          <w:p w14:paraId="689959B4" w14:textId="77777777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14B3C1" w14:textId="77777777" w:rsidR="0096752D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ประชาสัมพันธ์ให้บุคลากรทราบข้อมูลด้านงานบริหารบุคลากร เช่น ระเบียบ แนวทาง หลักเกณฑ์</w:t>
            </w:r>
          </w:p>
          <w:p w14:paraId="5E13423A" w14:textId="46042550" w:rsidR="0096752D" w:rsidRPr="007F59B9" w:rsidRDefault="0096752D" w:rsidP="0096752D">
            <w:pPr>
              <w:spacing w:after="0" w:line="240" w:lineRule="auto"/>
              <w:rPr>
                <w:rFonts w:ascii="TH SarabunIT๙" w:eastAsia="Times New Roman" w:hAnsi="TH SarabunIT๙" w:cs="TH SarabunIT๙"/>
                <w:szCs w:val="22"/>
                <w:cs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และแบบฟอร์มต่างๆที่เกี่ยวข้อง ทางหนังสือราชการ ทางเว็บไซต์ และ</w:t>
            </w:r>
            <w:proofErr w:type="spellStart"/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แอปพลิเคชั่น</w:t>
            </w:r>
            <w:proofErr w:type="spellEnd"/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ไลน์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329C8B" w14:textId="77777777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23E0A43B" w14:textId="7F3A31C4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C093A41" w14:textId="237FF72D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BDA51C2" w14:textId="77777777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090CD31E" w14:textId="41AC58E0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C0BD0FB" w14:textId="1A7EAD89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866AA0" w14:textId="77777777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7C5D1807" w14:textId="08D4246F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1A6FC57F" w14:textId="1E7384A1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AB6B1F" w14:textId="77777777" w:rsidR="0096752D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/>
                <w:szCs w:val="22"/>
              </w:rPr>
              <w:sym w:font="Wingdings" w:char="F0FC"/>
            </w:r>
          </w:p>
          <w:p w14:paraId="4CF863D7" w14:textId="50B3E6D5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701B0C9D" w14:textId="114F2EF8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>
              <w:rPr>
                <w:rFonts w:ascii="TH SarabunIT๙" w:eastAsia="Times New Roman" w:hAnsi="TH SarabunIT๙" w:cs="TH SarabunIT๙" w:hint="cs"/>
                <w:szCs w:val="22"/>
                <w:cs/>
              </w:rPr>
              <w:t>ไม่ใช้งบประมาณ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BFD73F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  <w:p w14:paraId="52B18199" w14:textId="77777777" w:rsidR="0096752D" w:rsidRPr="007F59B9" w:rsidRDefault="0096752D" w:rsidP="0096752D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szCs w:val="22"/>
              </w:rPr>
            </w:pPr>
            <w:r w:rsidRPr="007F59B9">
              <w:rPr>
                <w:rFonts w:ascii="TH SarabunIT๙" w:eastAsia="Times New Roman" w:hAnsi="TH SarabunIT๙" w:cs="TH SarabunIT๙"/>
                <w:szCs w:val="22"/>
              </w:rPr>
              <w:t> </w:t>
            </w:r>
          </w:p>
        </w:tc>
      </w:tr>
    </w:tbl>
    <w:p w14:paraId="014F9D3E" w14:textId="77777777" w:rsidR="001E6EA2" w:rsidRDefault="001E6EA2">
      <w:pPr>
        <w:rPr>
          <w:rFonts w:ascii="TH SarabunIT๙" w:eastAsia="Times New Roman" w:hAnsi="TH SarabunIT๙" w:cs="TH SarabunIT๙"/>
          <w:b/>
          <w:bCs/>
          <w:color w:val="000000"/>
          <w:szCs w:val="22"/>
        </w:rPr>
      </w:pPr>
    </w:p>
    <w:p w14:paraId="665013BC" w14:textId="73C2A58F" w:rsidR="001E6EA2" w:rsidRPr="001E6EA2" w:rsidRDefault="001E6EA2" w:rsidP="006B42D3">
      <w:pPr>
        <w:spacing w:after="0"/>
        <w:jc w:val="right"/>
      </w:pP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lastRenderedPageBreak/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="006B42D3"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Pr="001E6EA2">
        <w:rPr>
          <w:rFonts w:ascii="TH SarabunIT๙" w:eastAsia="Times New Roman" w:hAnsi="TH SarabunIT๙" w:cs="TH SarabunIT๙"/>
          <w:color w:val="000000"/>
          <w:szCs w:val="22"/>
          <w:cs/>
        </w:rPr>
        <w:t>ผู้รายงาน :</w:t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</w:t>
      </w:r>
      <w:r w:rsidR="0096752D">
        <w:rPr>
          <w:rFonts w:ascii="TH SarabunIT๙" w:eastAsia="Times New Roman" w:hAnsi="TH SarabunIT๙" w:cs="TH SarabunIT๙" w:hint="cs"/>
          <w:color w:val="000000"/>
          <w:szCs w:val="22"/>
          <w:cs/>
        </w:rPr>
        <w:t>นางสาวรอ</w:t>
      </w:r>
      <w:proofErr w:type="spellStart"/>
      <w:r w:rsidR="0096752D">
        <w:rPr>
          <w:rFonts w:ascii="TH SarabunIT๙" w:eastAsia="Times New Roman" w:hAnsi="TH SarabunIT๙" w:cs="TH SarabunIT๙" w:hint="cs"/>
          <w:color w:val="000000"/>
          <w:szCs w:val="22"/>
          <w:cs/>
        </w:rPr>
        <w:t>ฮี</w:t>
      </w:r>
      <w:proofErr w:type="spellEnd"/>
      <w:r w:rsidR="0096752D">
        <w:rPr>
          <w:rFonts w:ascii="TH SarabunIT๙" w:eastAsia="Times New Roman" w:hAnsi="TH SarabunIT๙" w:cs="TH SarabunIT๙" w:hint="cs"/>
          <w:color w:val="000000"/>
          <w:szCs w:val="22"/>
          <w:cs/>
        </w:rPr>
        <w:t>ซา สาและ</w:t>
      </w:r>
    </w:p>
    <w:p w14:paraId="291206B0" w14:textId="5DBC3862" w:rsidR="001E6EA2" w:rsidRPr="001E6EA2" w:rsidRDefault="001E6EA2" w:rsidP="006B42D3">
      <w:pPr>
        <w:spacing w:after="0"/>
        <w:jc w:val="right"/>
      </w:pP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Pr="001E6EA2">
        <w:rPr>
          <w:rFonts w:ascii="TH SarabunIT๙" w:eastAsia="Times New Roman" w:hAnsi="TH SarabunIT๙" w:cs="TH SarabunIT๙"/>
          <w:color w:val="000000"/>
          <w:szCs w:val="22"/>
          <w:cs/>
        </w:rPr>
        <w:t>ตำแหน่ง :</w:t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</w:t>
      </w:r>
      <w:r w:rsidR="0096752D">
        <w:rPr>
          <w:rFonts w:ascii="TH SarabunIT๙" w:eastAsia="Times New Roman" w:hAnsi="TH SarabunIT๙" w:cs="TH SarabunIT๙" w:hint="cs"/>
          <w:color w:val="000000"/>
          <w:szCs w:val="22"/>
          <w:cs/>
        </w:rPr>
        <w:t>นักจัดการงานทั่วไป</w:t>
      </w:r>
    </w:p>
    <w:p w14:paraId="339768C0" w14:textId="1FA2C97D" w:rsidR="001E6EA2" w:rsidRPr="001E6EA2" w:rsidRDefault="001E6EA2" w:rsidP="006B42D3">
      <w:pPr>
        <w:spacing w:after="0"/>
        <w:jc w:val="right"/>
      </w:pP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Pr="001E6EA2">
        <w:rPr>
          <w:rFonts w:ascii="TH SarabunIT๙" w:eastAsia="Times New Roman" w:hAnsi="TH SarabunIT๙" w:cs="TH SarabunIT๙"/>
          <w:color w:val="000000"/>
          <w:szCs w:val="22"/>
          <w:cs/>
        </w:rPr>
        <w:t>เบอร์โทรศัพท์</w:t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: </w:t>
      </w:r>
      <w:r w:rsidR="0096752D">
        <w:rPr>
          <w:rFonts w:ascii="TH SarabunIT๙" w:eastAsia="Times New Roman" w:hAnsi="TH SarabunIT๙" w:cs="TH SarabunIT๙" w:hint="cs"/>
          <w:color w:val="000000"/>
          <w:szCs w:val="22"/>
          <w:cs/>
        </w:rPr>
        <w:t>087-9694096</w:t>
      </w:r>
    </w:p>
    <w:p w14:paraId="529A6D48" w14:textId="035EB1AC" w:rsidR="001E6EA2" w:rsidRPr="001E6EA2" w:rsidRDefault="001E6EA2" w:rsidP="006B42D3">
      <w:pPr>
        <w:spacing w:after="0"/>
        <w:jc w:val="right"/>
      </w:pP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r>
        <w:rPr>
          <w:rFonts w:ascii="TH SarabunIT๙" w:eastAsia="Times New Roman" w:hAnsi="TH SarabunIT๙" w:cs="TH SarabunIT๙"/>
          <w:color w:val="000000"/>
          <w:szCs w:val="22"/>
        </w:rPr>
        <w:tab/>
      </w:r>
      <w:proofErr w:type="gramStart"/>
      <w:r w:rsidRPr="001E6EA2">
        <w:rPr>
          <w:rFonts w:ascii="TH SarabunIT๙" w:eastAsia="Times New Roman" w:hAnsi="TH SarabunIT๙" w:cs="TH SarabunIT๙"/>
          <w:color w:val="000000"/>
          <w:szCs w:val="22"/>
        </w:rPr>
        <w:t>E-mail :</w:t>
      </w:r>
      <w:proofErr w:type="gramEnd"/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</w:t>
      </w:r>
      <w:r w:rsidR="0096752D">
        <w:rPr>
          <w:rFonts w:ascii="TH SarabunIT๙" w:eastAsia="Times New Roman" w:hAnsi="TH SarabunIT๙" w:cs="TH SarabunIT๙"/>
          <w:color w:val="000000"/>
          <w:szCs w:val="22"/>
        </w:rPr>
        <w:t>zazanfe2014@gmail.com</w:t>
      </w:r>
    </w:p>
    <w:p w14:paraId="095F53B4" w14:textId="03E347F2" w:rsidR="001E6EA2" w:rsidRPr="001E6EA2" w:rsidRDefault="001E6EA2" w:rsidP="006B42D3">
      <w:pPr>
        <w:spacing w:after="0"/>
        <w:jc w:val="right"/>
        <w:rPr>
          <w:cs/>
        </w:rPr>
      </w:pP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>
        <w:rPr>
          <w:rFonts w:ascii="TH SarabunIT๙" w:eastAsia="Times New Roman" w:hAnsi="TH SarabunIT๙" w:cs="TH SarabunIT๙" w:hint="cs"/>
          <w:color w:val="000000"/>
          <w:szCs w:val="22"/>
          <w:cs/>
        </w:rPr>
        <w:tab/>
      </w:r>
      <w:r w:rsidRPr="001E6EA2">
        <w:rPr>
          <w:rFonts w:ascii="TH SarabunIT๙" w:eastAsia="Times New Roman" w:hAnsi="TH SarabunIT๙" w:cs="TH SarabunIT๙"/>
          <w:color w:val="000000"/>
          <w:szCs w:val="22"/>
          <w:cs/>
        </w:rPr>
        <w:t>วัน/เดือน/ปี</w:t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</w:t>
      </w:r>
      <w:r w:rsidRPr="001E6EA2">
        <w:rPr>
          <w:rFonts w:ascii="TH SarabunIT๙" w:eastAsia="Times New Roman" w:hAnsi="TH SarabunIT๙" w:cs="TH SarabunIT๙"/>
          <w:color w:val="000000"/>
          <w:szCs w:val="22"/>
          <w:cs/>
        </w:rPr>
        <w:t>ที่รายงาน</w:t>
      </w:r>
      <w:r w:rsidRPr="001E6EA2">
        <w:rPr>
          <w:rFonts w:ascii="TH SarabunIT๙" w:eastAsia="Times New Roman" w:hAnsi="TH SarabunIT๙" w:cs="TH SarabunIT๙"/>
          <w:color w:val="000000"/>
          <w:szCs w:val="22"/>
        </w:rPr>
        <w:t xml:space="preserve">  : </w:t>
      </w:r>
      <w:r w:rsidR="0096752D">
        <w:rPr>
          <w:rFonts w:ascii="TH SarabunIT๙" w:eastAsia="Times New Roman" w:hAnsi="TH SarabunIT๙" w:cs="TH SarabunIT๙"/>
          <w:color w:val="000000"/>
          <w:szCs w:val="22"/>
        </w:rPr>
        <w:t xml:space="preserve">29 </w:t>
      </w:r>
      <w:r w:rsidR="0096752D">
        <w:rPr>
          <w:rFonts w:ascii="TH SarabunIT๙" w:eastAsia="Times New Roman" w:hAnsi="TH SarabunIT๙" w:cs="TH SarabunIT๙" w:hint="cs"/>
          <w:color w:val="000000"/>
          <w:szCs w:val="22"/>
          <w:cs/>
        </w:rPr>
        <w:t>เมษายน 2569</w:t>
      </w:r>
    </w:p>
    <w:p w14:paraId="291ACD20" w14:textId="77777777" w:rsidR="00F72F53" w:rsidRDefault="00F72F53" w:rsidP="006B42D3">
      <w:pPr>
        <w:spacing w:after="0"/>
        <w:jc w:val="right"/>
      </w:pPr>
    </w:p>
    <w:sectPr w:rsidR="00F72F53" w:rsidSect="00D47526">
      <w:pgSz w:w="16838" w:h="11906" w:orient="landscape"/>
      <w:pgMar w:top="709" w:right="1418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9B9"/>
    <w:rsid w:val="00076B39"/>
    <w:rsid w:val="000800E4"/>
    <w:rsid w:val="001603AC"/>
    <w:rsid w:val="001E6EA2"/>
    <w:rsid w:val="002225CA"/>
    <w:rsid w:val="002270FD"/>
    <w:rsid w:val="002B0952"/>
    <w:rsid w:val="002D5067"/>
    <w:rsid w:val="003452A3"/>
    <w:rsid w:val="003C4A85"/>
    <w:rsid w:val="003E0CD8"/>
    <w:rsid w:val="00531386"/>
    <w:rsid w:val="006B42D3"/>
    <w:rsid w:val="007F59B9"/>
    <w:rsid w:val="00831B72"/>
    <w:rsid w:val="00944F71"/>
    <w:rsid w:val="0096752D"/>
    <w:rsid w:val="00BA64D1"/>
    <w:rsid w:val="00C65E6B"/>
    <w:rsid w:val="00CC197C"/>
    <w:rsid w:val="00D45853"/>
    <w:rsid w:val="00D47526"/>
    <w:rsid w:val="00F71D80"/>
    <w:rsid w:val="00F72F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E1BB"/>
  <w15:docId w15:val="{E7DDC4B8-F852-433A-B88F-315D4CF33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0CD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9B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752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D47526"/>
    <w:rPr>
      <w:rFonts w:ascii="Tahoma" w:hAnsi="Tahoma" w:cs="Angsana New"/>
      <w:sz w:val="16"/>
      <w:szCs w:val="20"/>
    </w:rPr>
  </w:style>
  <w:style w:type="paragraph" w:styleId="a6">
    <w:name w:val="Normal (Web)"/>
    <w:basedOn w:val="a"/>
    <w:uiPriority w:val="99"/>
    <w:semiHidden/>
    <w:unhideWhenUsed/>
    <w:rsid w:val="003452A3"/>
    <w:rPr>
      <w:rFonts w:ascii="Times New Roman" w:hAnsi="Times New Roman" w:cs="Angsana New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06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4</Pages>
  <Words>806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Lemel</dc:creator>
  <cp:lastModifiedBy>ฮัฟซี เงาะ</cp:lastModifiedBy>
  <cp:revision>9</cp:revision>
  <cp:lastPrinted>2026-04-28T04:56:00Z</cp:lastPrinted>
  <dcterms:created xsi:type="dcterms:W3CDTF">2025-03-03T02:40:00Z</dcterms:created>
  <dcterms:modified xsi:type="dcterms:W3CDTF">2026-07-19T10:06:00Z</dcterms:modified>
</cp:coreProperties>
</file>